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A" w:rsidRPr="00FE5FEA" w:rsidRDefault="00FE5FEA" w:rsidP="001D54A1">
      <w:pPr>
        <w:pStyle w:val="NoSpacing"/>
        <w:rPr>
          <w:sz w:val="24"/>
          <w:szCs w:val="24"/>
        </w:rPr>
      </w:pPr>
    </w:p>
    <w:p w:rsidR="001D54A1" w:rsidRPr="00B006E6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B006E6" w:rsidRPr="00B006E6">
        <w:rPr>
          <w:sz w:val="24"/>
          <w:szCs w:val="24"/>
        </w:rPr>
        <w:t>64</w:t>
      </w:r>
      <w:r w:rsidRPr="00B006E6">
        <w:rPr>
          <w:sz w:val="24"/>
          <w:szCs w:val="24"/>
        </w:rPr>
        <w:t>/2</w:t>
      </w:r>
      <w:r w:rsidR="00BC14C0" w:rsidRPr="00B006E6">
        <w:rPr>
          <w:sz w:val="24"/>
          <w:szCs w:val="24"/>
        </w:rPr>
        <w:t>2</w:t>
      </w:r>
    </w:p>
    <w:p w:rsidR="001D54A1" w:rsidRPr="00FE5FEA" w:rsidRDefault="00B14226" w:rsidP="001D54A1">
      <w:pPr>
        <w:pStyle w:val="NoSpacing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Datum:</w:t>
      </w:r>
      <w:r w:rsidR="00B006E6">
        <w:rPr>
          <w:sz w:val="24"/>
          <w:szCs w:val="24"/>
          <w:lang w:val="sr-Latn-BA"/>
        </w:rPr>
        <w:t>25</w:t>
      </w:r>
      <w:r w:rsidR="001D54A1" w:rsidRPr="00FE5FEA">
        <w:rPr>
          <w:sz w:val="24"/>
          <w:szCs w:val="24"/>
          <w:lang w:val="sr-Latn-BA"/>
        </w:rPr>
        <w:t>.</w:t>
      </w:r>
      <w:r w:rsidR="00BC14C0">
        <w:rPr>
          <w:sz w:val="24"/>
          <w:szCs w:val="24"/>
          <w:lang w:val="sr-Latn-BA"/>
        </w:rPr>
        <w:t>03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</w:t>
      </w:r>
    </w:p>
    <w:p w:rsidR="001D54A1" w:rsidRPr="00FE5FEA" w:rsidRDefault="001D54A1" w:rsidP="001D54A1">
      <w:pPr>
        <w:pStyle w:val="NoSpacing"/>
        <w:rPr>
          <w:sz w:val="24"/>
          <w:szCs w:val="24"/>
          <w:lang w:val="sr-Latn-BA"/>
        </w:rPr>
      </w:pPr>
    </w:p>
    <w:p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pozivom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B006E6">
        <w:rPr>
          <w:sz w:val="24"/>
          <w:szCs w:val="24"/>
          <w:lang w:val="sr-Latn-BA"/>
        </w:rPr>
        <w:t>54</w:t>
      </w:r>
      <w:r w:rsidR="001D54A1" w:rsidRPr="00FE5FEA">
        <w:rPr>
          <w:sz w:val="24"/>
          <w:szCs w:val="24"/>
          <w:lang w:val="sr-Latn-BA"/>
        </w:rPr>
        <w:t>/2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 xml:space="preserve"> od </w:t>
      </w:r>
      <w:r w:rsidR="00B006E6">
        <w:rPr>
          <w:sz w:val="24"/>
          <w:szCs w:val="24"/>
          <w:lang w:val="sr-Latn-BA"/>
        </w:rPr>
        <w:t>04</w:t>
      </w:r>
      <w:r w:rsidR="001D54A1" w:rsidRPr="00FE5FEA">
        <w:rPr>
          <w:sz w:val="24"/>
          <w:szCs w:val="24"/>
          <w:lang w:val="sr-Latn-BA"/>
        </w:rPr>
        <w:t>.0</w:t>
      </w:r>
      <w:r w:rsidR="00B006E6">
        <w:rPr>
          <w:sz w:val="24"/>
          <w:szCs w:val="24"/>
          <w:lang w:val="sr-Latn-BA"/>
        </w:rPr>
        <w:t>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FE5FEA" w:rsidRPr="00FE5FEA">
        <w:rPr>
          <w:sz w:val="24"/>
          <w:szCs w:val="24"/>
          <w:lang w:val="sr-Latn-BA"/>
        </w:rPr>
        <w:t xml:space="preserve"> sortimente iz 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:rsidR="001D54A1" w:rsidRPr="001D54A1" w:rsidRDefault="001D54A1" w:rsidP="001D54A1">
      <w:pPr>
        <w:pStyle w:val="NoSpacing"/>
        <w:rPr>
          <w:lang w:val="sr-Latn-BA"/>
        </w:rPr>
      </w:pPr>
    </w:p>
    <w:p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BC14C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godine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253" w:type="dxa"/>
        <w:tblInd w:w="113" w:type="dxa"/>
        <w:tblLook w:val="04A0"/>
      </w:tblPr>
      <w:tblGrid>
        <w:gridCol w:w="1229"/>
        <w:gridCol w:w="1566"/>
        <w:gridCol w:w="1173"/>
        <w:gridCol w:w="1523"/>
        <w:gridCol w:w="1945"/>
        <w:gridCol w:w="1817"/>
      </w:tblGrid>
      <w:tr w:rsidR="001D54A1" w:rsidRPr="00240F3C" w:rsidTr="00175E39">
        <w:trPr>
          <w:trHeight w:val="36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5</w:t>
            </w:r>
          </w:p>
        </w:tc>
      </w:tr>
      <w:tr w:rsidR="001D54A1" w:rsidRPr="00240F3C" w:rsidTr="00BC14C0">
        <w:trPr>
          <w:trHeight w:val="1084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Stavka</w:t>
            </w:r>
            <w:proofErr w:type="spellEnd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Količina</w:t>
            </w:r>
            <w:proofErr w:type="spellEnd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(m³)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A1" w:rsidRPr="00240F3C" w:rsidRDefault="001D54A1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Jed. </w:t>
            </w: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Cijena</w:t>
            </w:r>
            <w:proofErr w:type="spellEnd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PDV-a (KM)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A1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Ukupan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i</w:t>
            </w:r>
            <w:r w:rsidR="001D54A1"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znos</w:t>
            </w:r>
            <w:proofErr w:type="spellEnd"/>
            <w:r w:rsidR="001D54A1"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(KM)</w:t>
            </w:r>
          </w:p>
        </w:tc>
      </w:tr>
      <w:tr w:rsidR="00BC14C0" w:rsidRPr="00240F3C" w:rsidTr="00D04853">
        <w:trPr>
          <w:trHeight w:val="580"/>
        </w:trPr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     </w:t>
            </w:r>
          </w:p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        1.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     </w:t>
            </w:r>
          </w:p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         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Jela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A33AFB" w:rsidRDefault="00BC14C0" w:rsidP="00A33AF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C14C0" w:rsidRPr="00240F3C" w:rsidTr="00BC14C0">
        <w:trPr>
          <w:trHeight w:val="61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PT1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A33AFB" w:rsidRDefault="00B006E6" w:rsidP="00A33AF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56.82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206AE7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183.78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C14C0" w:rsidRPr="00240F3C" w:rsidTr="00BC14C0">
        <w:trPr>
          <w:trHeight w:val="671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PT2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A33AFB" w:rsidRDefault="00B006E6" w:rsidP="001F7B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50.27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206AE7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164.10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C14C0" w:rsidRPr="00240F3C" w:rsidTr="007F5F1B">
        <w:trPr>
          <w:trHeight w:val="595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PT3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A33AFB" w:rsidRDefault="00B006E6" w:rsidP="00A33AF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26.83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206AE7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146.15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40F3C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C14C0" w:rsidRPr="00240F3C" w:rsidTr="007F5F1B">
        <w:trPr>
          <w:trHeight w:val="641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EA5B4B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C0" w:rsidRPr="00EA5B4B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4C0" w:rsidRPr="00EA5B4B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bCs/>
                <w:lang w:val="en-US" w:eastAsia="en-US"/>
              </w:rPr>
              <w:t>Jamsko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006E6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23.00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06AE7" w:rsidRDefault="00206AE7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  <w:p w:rsidR="00BC14C0" w:rsidRDefault="00206AE7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105.98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BC14C0" w:rsidRPr="00240F3C" w:rsidTr="00177B55">
        <w:trPr>
          <w:trHeight w:val="641"/>
        </w:trPr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EA5B4B">
              <w:rPr>
                <w:rFonts w:eastAsia="Times New Roman"/>
                <w:b/>
                <w:bCs/>
                <w:lang w:val="en-US" w:eastAsia="en-US"/>
              </w:rPr>
              <w:t>Ukupno</w:t>
            </w:r>
            <w:proofErr w:type="spellEnd"/>
            <w:r w:rsidRPr="00EA5B4B">
              <w:rPr>
                <w:rFonts w:eastAsia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006E6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156.92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C14C0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/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C0" w:rsidRPr="00240F3C" w:rsidRDefault="00BC14C0" w:rsidP="00175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</w:tr>
    </w:tbl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1D54A1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="001D54A1"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="00C21563">
        <w:rPr>
          <w:rFonts w:ascii="Arial" w:eastAsia="Arial" w:hAnsi="Arial" w:cs="Arial"/>
        </w:rPr>
        <w:t xml:space="preserve"> 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 w:rsidR="00206AE7">
        <w:rPr>
          <w:rFonts w:ascii="Arial" w:hAnsi="Arial" w:cs="Arial"/>
          <w:lang w:val="sr-Latn-BA"/>
        </w:rPr>
        <w:t xml:space="preserve">346/21 od 28.12.2021.godine ili </w:t>
      </w:r>
      <w:r w:rsidR="00B006E6">
        <w:rPr>
          <w:rFonts w:ascii="Arial" w:hAnsi="Arial" w:cs="Arial"/>
          <w:lang w:val="sr-Latn-BA"/>
        </w:rPr>
        <w:t>54</w:t>
      </w:r>
      <w:r w:rsidR="00206AE7">
        <w:rPr>
          <w:rFonts w:ascii="Arial" w:hAnsi="Arial" w:cs="Arial"/>
          <w:lang w:val="sr-Latn-BA"/>
        </w:rPr>
        <w:t xml:space="preserve">/22 od </w:t>
      </w:r>
      <w:r w:rsidR="00B006E6">
        <w:rPr>
          <w:rFonts w:ascii="Arial" w:hAnsi="Arial" w:cs="Arial"/>
          <w:lang w:val="sr-Latn-BA"/>
        </w:rPr>
        <w:t>04</w:t>
      </w:r>
      <w:r w:rsidR="00206AE7">
        <w:rPr>
          <w:rFonts w:ascii="Arial" w:hAnsi="Arial" w:cs="Arial"/>
          <w:lang w:val="sr-Latn-BA"/>
        </w:rPr>
        <w:t>.0</w:t>
      </w:r>
      <w:r w:rsidR="00B006E6">
        <w:rPr>
          <w:rFonts w:ascii="Arial" w:hAnsi="Arial" w:cs="Arial"/>
          <w:lang w:val="sr-Latn-BA"/>
        </w:rPr>
        <w:t>3</w:t>
      </w:r>
      <w:r w:rsidR="00206AE7">
        <w:rPr>
          <w:rFonts w:ascii="Arial" w:hAnsi="Arial" w:cs="Arial"/>
          <w:lang w:val="sr-Latn-BA"/>
        </w:rPr>
        <w:t>.2022.godine</w:t>
      </w:r>
      <w:r w:rsidRPr="00FE5FEA">
        <w:rPr>
          <w:sz w:val="24"/>
          <w:szCs w:val="24"/>
          <w:lang w:val="sr-Latn-BA"/>
        </w:rPr>
        <w:t xml:space="preserve"> </w:t>
      </w:r>
      <w:r w:rsidR="001D54A1" w:rsidRPr="00FE5FEA">
        <w:rPr>
          <w:rFonts w:ascii="Arial" w:eastAsia="Arial" w:hAnsi="Arial" w:cs="Arial"/>
        </w:rPr>
        <w:t xml:space="preserve">dostavili kompletnu dokumentaciju, za validnu prijavu na ovu licitaciju </w:t>
      </w:r>
      <w:r w:rsidR="001D54A1" w:rsidRPr="00FE5FEA">
        <w:rPr>
          <w:rFonts w:ascii="Arial" w:eastAsia="Arial" w:hAnsi="Arial" w:cs="Arial"/>
        </w:rPr>
        <w:lastRenderedPageBreak/>
        <w:t>potrebno je samo da dostave popunjen, potpisan i ovjeren ovaj Obrazac</w:t>
      </w:r>
      <w:r w:rsidR="008405E0">
        <w:rPr>
          <w:rFonts w:ascii="Arial" w:eastAsia="Arial" w:hAnsi="Arial" w:cs="Arial"/>
        </w:rPr>
        <w:t xml:space="preserve"> za cijenu ponude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potvrdu banke o aktivnom transakcijskom računu ne stariju od 15 dana</w:t>
      </w:r>
      <w:r w:rsidR="00206AE7">
        <w:rPr>
          <w:rFonts w:ascii="Arial" w:eastAsia="Arial" w:hAnsi="Arial" w:cs="Arial"/>
        </w:rPr>
        <w:t xml:space="preserve"> te izjavu da nisu dužnici </w:t>
      </w:r>
      <w:r w:rsidR="00206AE7">
        <w:rPr>
          <w:rFonts w:ascii="Arial" w:eastAsia="Arial" w:hAnsi="Arial" w:cs="Arial"/>
          <w:lang w:val="sr-Latn-BA"/>
        </w:rPr>
        <w:t>Šumarstvu „Srednje Neretvansko“ d.d. Mostar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dok su svi ostali </w:t>
      </w:r>
      <w:r w:rsidR="008405E0">
        <w:rPr>
          <w:rFonts w:ascii="Arial" w:eastAsia="Arial" w:hAnsi="Arial" w:cs="Arial"/>
        </w:rPr>
        <w:t xml:space="preserve">ponuđači </w:t>
      </w:r>
      <w:r>
        <w:rPr>
          <w:rFonts w:ascii="Arial" w:eastAsia="Arial" w:hAnsi="Arial" w:cs="Arial"/>
        </w:rPr>
        <w:t xml:space="preserve">dužni dostaviti svu dokumentaciju iz tačke 2. Javnog poziva  br. </w:t>
      </w:r>
      <w:r w:rsidR="00B006E6">
        <w:rPr>
          <w:rFonts w:ascii="Arial" w:eastAsia="Arial" w:hAnsi="Arial" w:cs="Arial"/>
        </w:rPr>
        <w:t>54</w:t>
      </w:r>
      <w:r>
        <w:rPr>
          <w:rFonts w:ascii="Arial" w:eastAsia="Arial" w:hAnsi="Arial" w:cs="Arial"/>
        </w:rPr>
        <w:t>/2</w:t>
      </w:r>
      <w:r w:rsidR="00206AE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B14226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B14226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cijena, a koja će se dobiti sabiranjem pojedinačnih cijena dostavljenih po klasama i količinama drvnih</w:t>
      </w:r>
      <w:r w:rsidR="008405E0">
        <w:rPr>
          <w:rFonts w:ascii="Arial" w:eastAsia="Arial" w:hAnsi="Arial" w:cs="Arial"/>
        </w:rPr>
        <w:t xml:space="preserve"> sortimenata  </w:t>
      </w:r>
      <w:r>
        <w:rPr>
          <w:rFonts w:ascii="Arial" w:eastAsia="Arial" w:hAnsi="Arial" w:cs="Arial"/>
        </w:rPr>
        <w:t>u obrascu ponude.</w:t>
      </w:r>
    </w:p>
    <w:p w:rsidR="006229A0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6229A0" w:rsidRPr="006229A0" w:rsidRDefault="006229A0" w:rsidP="006229A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 w:rsidR="00B006E6">
        <w:rPr>
          <w:rFonts w:ascii="Arial" w:eastAsia="Arial" w:hAnsi="Arial" w:cs="Arial"/>
        </w:rPr>
        <w:t>01</w:t>
      </w:r>
      <w:r w:rsidRPr="006229A0">
        <w:rPr>
          <w:rFonts w:ascii="Arial" w:eastAsia="Arial" w:hAnsi="Arial" w:cs="Arial"/>
        </w:rPr>
        <w:t>.</w:t>
      </w:r>
      <w:r w:rsidR="00206AE7">
        <w:rPr>
          <w:rFonts w:ascii="Arial" w:eastAsia="Arial" w:hAnsi="Arial" w:cs="Arial"/>
        </w:rPr>
        <w:t>0</w:t>
      </w:r>
      <w:r w:rsidR="00B006E6">
        <w:rPr>
          <w:rFonts w:ascii="Arial" w:eastAsia="Arial" w:hAnsi="Arial" w:cs="Arial"/>
        </w:rPr>
        <w:t>4</w:t>
      </w:r>
      <w:r w:rsidRPr="006229A0">
        <w:rPr>
          <w:rFonts w:ascii="Arial" w:eastAsia="Arial" w:hAnsi="Arial" w:cs="Arial"/>
        </w:rPr>
        <w:t>.202</w:t>
      </w:r>
      <w:r w:rsidR="00206AE7">
        <w:rPr>
          <w:rFonts w:ascii="Arial" w:eastAsia="Arial" w:hAnsi="Arial" w:cs="Arial"/>
        </w:rPr>
        <w:t>2. 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 w:rsidR="004D4B42">
        <w:rPr>
          <w:rFonts w:ascii="Arial" w:eastAsia="Arial" w:hAnsi="Arial" w:cs="Arial"/>
        </w:rPr>
        <w:t>Otvaranje ponuda biti će u 11:</w:t>
      </w:r>
      <w:r w:rsidR="00C21563">
        <w:rPr>
          <w:rFonts w:ascii="Arial" w:eastAsia="Arial" w:hAnsi="Arial" w:cs="Arial"/>
        </w:rPr>
        <w:t>05</w:t>
      </w:r>
      <w:r w:rsidR="004D4B42">
        <w:rPr>
          <w:rFonts w:ascii="Arial" w:eastAsia="Arial" w:hAnsi="Arial" w:cs="Arial"/>
        </w:rPr>
        <w:t xml:space="preserve">h. </w:t>
      </w:r>
      <w:r w:rsidRPr="006229A0">
        <w:rPr>
          <w:rFonts w:ascii="Arial" w:eastAsia="Arial" w:hAnsi="Arial" w:cs="Arial"/>
        </w:rPr>
        <w:t>Naknadne ponude se neće razmatrati.</w:t>
      </w:r>
    </w:p>
    <w:p w:rsidR="006229A0" w:rsidRPr="00FE5FEA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4A1"/>
    <w:rsid w:val="001D54A1"/>
    <w:rsid w:val="001F7B39"/>
    <w:rsid w:val="00206AE7"/>
    <w:rsid w:val="00211D11"/>
    <w:rsid w:val="00227DCA"/>
    <w:rsid w:val="00370D7E"/>
    <w:rsid w:val="004D4B42"/>
    <w:rsid w:val="005726B1"/>
    <w:rsid w:val="005A143E"/>
    <w:rsid w:val="005E725E"/>
    <w:rsid w:val="006229A0"/>
    <w:rsid w:val="00683E2B"/>
    <w:rsid w:val="008405E0"/>
    <w:rsid w:val="00A33AFB"/>
    <w:rsid w:val="00A3659E"/>
    <w:rsid w:val="00B006E6"/>
    <w:rsid w:val="00B14226"/>
    <w:rsid w:val="00BC14C0"/>
    <w:rsid w:val="00C21563"/>
    <w:rsid w:val="00C40B93"/>
    <w:rsid w:val="00D71F75"/>
    <w:rsid w:val="00D9425B"/>
    <w:rsid w:val="00EA5B4B"/>
    <w:rsid w:val="00FE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2022-03-25T07:40:00Z</cp:lastPrinted>
  <dcterms:created xsi:type="dcterms:W3CDTF">2021-09-09T06:24:00Z</dcterms:created>
  <dcterms:modified xsi:type="dcterms:W3CDTF">2022-03-25T07:44:00Z</dcterms:modified>
</cp:coreProperties>
</file>